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DE2A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>СВІТОВИЙ КОНҐРЕС УКРАЇНЦІВ</w:t>
      </w:r>
    </w:p>
    <w:p w14:paraId="1E78CF98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Запрошення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цінним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членом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організації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діаспори</w:t>
      </w:r>
      <w:proofErr w:type="spellEnd"/>
    </w:p>
    <w:p w14:paraId="1BC0C7FF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Долучаючись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Світового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Конґресу</w:t>
      </w:r>
      <w:proofErr w:type="spellEnd"/>
      <w:r w:rsidRPr="00160759">
        <w:rPr>
          <w:rFonts w:ascii="Arial" w:hAnsi="Arial" w:cs="Arial"/>
        </w:rPr>
        <w:t xml:space="preserve"> Українців, </w:t>
      </w: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забезпечуємо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перемогу</w:t>
      </w:r>
      <w:proofErr w:type="spellEnd"/>
      <w:r w:rsidRPr="00160759">
        <w:rPr>
          <w:rFonts w:ascii="Arial" w:hAnsi="Arial" w:cs="Arial"/>
        </w:rPr>
        <w:t xml:space="preserve"> України, </w:t>
      </w:r>
      <w:proofErr w:type="spellStart"/>
      <w:r w:rsidRPr="00160759">
        <w:rPr>
          <w:rFonts w:ascii="Arial" w:hAnsi="Arial" w:cs="Arial"/>
        </w:rPr>
        <w:t>її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відбудову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збереження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сильної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присутності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світі</w:t>
      </w:r>
      <w:proofErr w:type="spellEnd"/>
      <w:r w:rsidRPr="00160759">
        <w:rPr>
          <w:rFonts w:ascii="Arial" w:hAnsi="Arial" w:cs="Arial"/>
        </w:rPr>
        <w:t>.</w:t>
      </w:r>
    </w:p>
    <w:p w14:paraId="7EE37D08" w14:textId="77777777" w:rsidR="004A4ECA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Що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таке</w:t>
      </w:r>
      <w:proofErr w:type="spellEnd"/>
      <w:r w:rsidRPr="00160759">
        <w:rPr>
          <w:rFonts w:ascii="Arial" w:hAnsi="Arial" w:cs="Arial"/>
        </w:rPr>
        <w:t xml:space="preserve"> СКУ?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Світовий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Конґрес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Українців</w:t>
      </w:r>
      <w:proofErr w:type="spellEnd"/>
      <w:r w:rsidRPr="00160759">
        <w:rPr>
          <w:rFonts w:ascii="Arial" w:hAnsi="Arial" w:cs="Arial"/>
        </w:rPr>
        <w:t xml:space="preserve"> (СКУ) — </w:t>
      </w:r>
      <w:proofErr w:type="spellStart"/>
      <w:r w:rsidR="004A4ECA" w:rsidRPr="004A4ECA">
        <w:rPr>
          <w:rFonts w:ascii="Arial" w:hAnsi="Arial" w:cs="Arial"/>
        </w:rPr>
        <w:t>це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глобальний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голос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українців</w:t>
      </w:r>
      <w:proofErr w:type="spellEnd"/>
      <w:r w:rsidR="004A4ECA" w:rsidRPr="004A4ECA">
        <w:rPr>
          <w:rFonts w:ascii="Arial" w:hAnsi="Arial" w:cs="Arial"/>
        </w:rPr>
        <w:t xml:space="preserve">, </w:t>
      </w:r>
      <w:proofErr w:type="spellStart"/>
      <w:r w:rsidR="004A4ECA" w:rsidRPr="004A4ECA">
        <w:rPr>
          <w:rFonts w:ascii="Arial" w:hAnsi="Arial" w:cs="Arial"/>
        </w:rPr>
        <w:t>який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від</w:t>
      </w:r>
      <w:proofErr w:type="spellEnd"/>
      <w:r w:rsidR="004A4ECA" w:rsidRPr="004A4ECA">
        <w:rPr>
          <w:rFonts w:ascii="Arial" w:hAnsi="Arial" w:cs="Arial"/>
        </w:rPr>
        <w:t xml:space="preserve"> 1967 </w:t>
      </w:r>
      <w:proofErr w:type="spellStart"/>
      <w:r w:rsidR="004A4ECA" w:rsidRPr="004A4ECA">
        <w:rPr>
          <w:rFonts w:ascii="Arial" w:hAnsi="Arial" w:cs="Arial"/>
        </w:rPr>
        <w:t>року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звучить</w:t>
      </w:r>
      <w:proofErr w:type="spellEnd"/>
      <w:r w:rsidR="004A4ECA" w:rsidRPr="004A4ECA">
        <w:rPr>
          <w:rFonts w:ascii="Arial" w:hAnsi="Arial" w:cs="Arial"/>
        </w:rPr>
        <w:t xml:space="preserve"> у </w:t>
      </w:r>
      <w:proofErr w:type="spellStart"/>
      <w:r w:rsidR="004A4ECA" w:rsidRPr="004A4ECA">
        <w:rPr>
          <w:rFonts w:ascii="Arial" w:hAnsi="Arial" w:cs="Arial"/>
        </w:rPr>
        <w:t>понад</w:t>
      </w:r>
      <w:proofErr w:type="spellEnd"/>
      <w:r w:rsidR="004A4ECA" w:rsidRPr="004A4ECA">
        <w:rPr>
          <w:rFonts w:ascii="Arial" w:hAnsi="Arial" w:cs="Arial"/>
        </w:rPr>
        <w:t xml:space="preserve"> 80 </w:t>
      </w:r>
      <w:proofErr w:type="spellStart"/>
      <w:r w:rsidR="004A4ECA" w:rsidRPr="004A4ECA">
        <w:rPr>
          <w:rFonts w:ascii="Arial" w:hAnsi="Arial" w:cs="Arial"/>
        </w:rPr>
        <w:t>країнах</w:t>
      </w:r>
      <w:proofErr w:type="spellEnd"/>
      <w:r w:rsidR="004A4ECA" w:rsidRPr="004A4ECA">
        <w:rPr>
          <w:rFonts w:ascii="Arial" w:hAnsi="Arial" w:cs="Arial"/>
        </w:rPr>
        <w:t xml:space="preserve"> </w:t>
      </w:r>
      <w:proofErr w:type="spellStart"/>
      <w:r w:rsidR="004A4ECA" w:rsidRPr="004A4ECA">
        <w:rPr>
          <w:rFonts w:ascii="Arial" w:hAnsi="Arial" w:cs="Arial"/>
        </w:rPr>
        <w:t>світу</w:t>
      </w:r>
      <w:proofErr w:type="spellEnd"/>
      <w:r w:rsidR="004A4ECA" w:rsidRPr="004A4ECA">
        <w:rPr>
          <w:rFonts w:ascii="Arial" w:hAnsi="Arial" w:cs="Arial"/>
        </w:rPr>
        <w:t>.</w:t>
      </w:r>
      <w:r w:rsidR="004A4ECA">
        <w:rPr>
          <w:rFonts w:ascii="Arial" w:hAnsi="Arial" w:cs="Arial"/>
        </w:rPr>
        <w:t xml:space="preserve"> </w:t>
      </w:r>
    </w:p>
    <w:p w14:paraId="4DC549F1" w14:textId="5850E418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об’єднуємо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мільйони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українців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різних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хвиль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еміграції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поколінь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досвіду</w:t>
      </w:r>
      <w:proofErr w:type="spellEnd"/>
      <w:r w:rsidRPr="00160759">
        <w:rPr>
          <w:rFonts w:ascii="Arial" w:hAnsi="Arial" w:cs="Arial"/>
        </w:rPr>
        <w:t>.</w:t>
      </w:r>
      <w:r w:rsidRPr="00160759">
        <w:rPr>
          <w:rFonts w:ascii="Arial" w:hAnsi="Arial" w:cs="Arial"/>
        </w:rPr>
        <w:br/>
      </w:r>
      <w:r w:rsidR="00FD5DBC" w:rsidRPr="00FD5DBC">
        <w:rPr>
          <w:rFonts w:ascii="Arial" w:hAnsi="Arial" w:cs="Arial"/>
        </w:rPr>
        <w:t xml:space="preserve">СКУ </w:t>
      </w:r>
      <w:r w:rsidR="00FD5DBC" w:rsidRPr="00FD5DBC">
        <w:rPr>
          <w:rFonts w:ascii="Arial" w:hAnsi="Arial" w:cs="Arial"/>
          <w:lang w:val="uk-UA"/>
        </w:rPr>
        <w:t xml:space="preserve">дозволяє українським організаціям з різних країн і континентів спільно діяти та </w:t>
      </w:r>
      <w:proofErr w:type="spellStart"/>
      <w:r w:rsidR="00FD5DBC" w:rsidRPr="00FD5DBC">
        <w:rPr>
          <w:rFonts w:ascii="Arial" w:hAnsi="Arial" w:cs="Arial"/>
        </w:rPr>
        <w:t>вплива</w:t>
      </w:r>
      <w:proofErr w:type="spellEnd"/>
      <w:r w:rsidR="00FD5DBC" w:rsidRPr="00FD5DBC">
        <w:rPr>
          <w:rFonts w:ascii="Arial" w:hAnsi="Arial" w:cs="Arial"/>
          <w:lang w:val="uk-UA"/>
        </w:rPr>
        <w:t>ти</w:t>
      </w:r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на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ключові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рішення</w:t>
      </w:r>
      <w:proofErr w:type="spellEnd"/>
      <w:r w:rsidR="00FD5DBC" w:rsidRPr="00FD5DBC">
        <w:rPr>
          <w:rFonts w:ascii="Arial" w:hAnsi="Arial" w:cs="Arial"/>
        </w:rPr>
        <w:t xml:space="preserve">, </w:t>
      </w:r>
      <w:proofErr w:type="spellStart"/>
      <w:r w:rsidR="00FD5DBC" w:rsidRPr="00FD5DBC">
        <w:rPr>
          <w:rFonts w:ascii="Arial" w:hAnsi="Arial" w:cs="Arial"/>
        </w:rPr>
        <w:t>що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стосуються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України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та</w:t>
      </w:r>
      <w:proofErr w:type="spellEnd"/>
      <w:r w:rsidR="00FD5DBC" w:rsidRPr="00FD5DBC">
        <w:rPr>
          <w:rFonts w:ascii="Arial" w:hAnsi="Arial" w:cs="Arial"/>
        </w:rPr>
        <w:t xml:space="preserve"> </w:t>
      </w:r>
      <w:proofErr w:type="spellStart"/>
      <w:r w:rsidR="00FD5DBC" w:rsidRPr="00FD5DBC">
        <w:rPr>
          <w:rFonts w:ascii="Arial" w:hAnsi="Arial" w:cs="Arial"/>
        </w:rPr>
        <w:t>україн</w:t>
      </w:r>
      <w:proofErr w:type="spellEnd"/>
      <w:r w:rsidR="00FD5DBC" w:rsidRPr="00FD5DBC">
        <w:rPr>
          <w:rFonts w:ascii="Arial" w:hAnsi="Arial" w:cs="Arial"/>
          <w:lang w:val="uk-UA"/>
        </w:rPr>
        <w:t>ців</w:t>
      </w:r>
      <w:r w:rsidR="00FD5DBC" w:rsidRPr="00FD5DBC">
        <w:rPr>
          <w:rFonts w:ascii="Arial" w:hAnsi="Arial" w:cs="Arial"/>
        </w:rPr>
        <w:t xml:space="preserve"> у </w:t>
      </w:r>
      <w:proofErr w:type="spellStart"/>
      <w:r w:rsidR="00FD5DBC" w:rsidRPr="00FD5DBC">
        <w:rPr>
          <w:rFonts w:ascii="Arial" w:hAnsi="Arial" w:cs="Arial"/>
        </w:rPr>
        <w:t>світі</w:t>
      </w:r>
      <w:proofErr w:type="spellEnd"/>
      <w:r w:rsidR="00FD5DBC" w:rsidRPr="00FD5DBC">
        <w:rPr>
          <w:rFonts w:ascii="Arial" w:hAnsi="Arial" w:cs="Arial"/>
        </w:rPr>
        <w:t>.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Місія</w:t>
      </w:r>
      <w:proofErr w:type="spellEnd"/>
      <w:r w:rsidRPr="00160759">
        <w:rPr>
          <w:rFonts w:ascii="Arial" w:hAnsi="Arial" w:cs="Arial"/>
        </w:rPr>
        <w:t xml:space="preserve"> СКУ </w:t>
      </w:r>
      <w:proofErr w:type="spellStart"/>
      <w:r w:rsidRPr="00160759">
        <w:rPr>
          <w:rFonts w:ascii="Arial" w:hAnsi="Arial" w:cs="Arial"/>
        </w:rPr>
        <w:t>базується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трьох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основних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напрямах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які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об’єднують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зусилля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членства</w:t>
      </w:r>
      <w:proofErr w:type="spellEnd"/>
      <w:r w:rsidRPr="00160759">
        <w:rPr>
          <w:rFonts w:ascii="Arial" w:hAnsi="Arial" w:cs="Arial"/>
        </w:rPr>
        <w:t>:</w:t>
      </w:r>
    </w:p>
    <w:p w14:paraId="24B28742" w14:textId="7846E988" w:rsidR="00160759" w:rsidRPr="00160759" w:rsidRDefault="00160759" w:rsidP="00160759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Перемога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України</w:t>
      </w:r>
      <w:proofErr w:type="spellEnd"/>
      <w:r w:rsidRPr="00160759">
        <w:rPr>
          <w:rFonts w:ascii="Arial" w:hAnsi="Arial" w:cs="Arial"/>
        </w:rPr>
        <w:t xml:space="preserve"> 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r w:rsidR="00BC002E" w:rsidRPr="00BC002E">
        <w:rPr>
          <w:rFonts w:ascii="Arial" w:hAnsi="Arial" w:cs="Arial"/>
          <w:lang w:val="uk-UA"/>
        </w:rPr>
        <w:t>Ми впливаємо на центри прийняття рішень на глобальному рівні</w:t>
      </w:r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взаємодіємо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національними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урядами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просуваємо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санкції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підтримку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координуємо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міжнародні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гуманітарні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ініціативи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реалізуємо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стратегічні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програми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захисту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незалежності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територіальної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цілісності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демократичних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свобод</w:t>
      </w:r>
      <w:proofErr w:type="spellEnd"/>
      <w:r w:rsidRPr="00160759">
        <w:rPr>
          <w:rFonts w:ascii="Arial" w:hAnsi="Arial" w:cs="Arial"/>
        </w:rPr>
        <w:t xml:space="preserve"> України.</w:t>
      </w:r>
    </w:p>
    <w:p w14:paraId="6FFBA73F" w14:textId="665D0C56" w:rsidR="00160759" w:rsidRPr="00160759" w:rsidRDefault="00160759" w:rsidP="00160759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Допомога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Україні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відбудові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відновленні</w:t>
      </w:r>
      <w:proofErr w:type="spellEnd"/>
      <w:r w:rsidRPr="00160759">
        <w:rPr>
          <w:rFonts w:ascii="Arial" w:hAnsi="Arial" w:cs="Arial"/>
        </w:rPr>
        <w:t xml:space="preserve"> 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мобілізуємо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ресурси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партнерства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r w:rsidR="00A377C2" w:rsidRPr="00A377C2">
        <w:rPr>
          <w:rFonts w:ascii="Arial" w:hAnsi="Arial" w:cs="Arial"/>
          <w:lang w:val="uk-UA"/>
        </w:rPr>
        <w:t>здійснюємо</w:t>
      </w:r>
      <w:proofErr w:type="spellStart"/>
      <w:r w:rsidRPr="00160759">
        <w:rPr>
          <w:rFonts w:ascii="Arial" w:hAnsi="Arial" w:cs="Arial"/>
        </w:rPr>
        <w:t>цільові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проєкти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відновлення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інфраструктури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зміцнення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економіки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підтримки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людей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громад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соціальних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систем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задля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стабільності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держави</w:t>
      </w:r>
      <w:proofErr w:type="spellEnd"/>
      <w:r w:rsidRPr="00160759">
        <w:rPr>
          <w:rFonts w:ascii="Arial" w:hAnsi="Arial" w:cs="Arial"/>
        </w:rPr>
        <w:t>.</w:t>
      </w:r>
    </w:p>
    <w:p w14:paraId="244C058A" w14:textId="77777777" w:rsidR="00160759" w:rsidRPr="00160759" w:rsidRDefault="00160759" w:rsidP="00160759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Розвиток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сильної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спільноти</w:t>
      </w:r>
      <w:proofErr w:type="spellEnd"/>
      <w:r w:rsidRPr="00160759">
        <w:rPr>
          <w:rFonts w:ascii="Arial" w:hAnsi="Arial" w:cs="Arial"/>
        </w:rPr>
        <w:t xml:space="preserve"> 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будуємо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зміцнюємо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світову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мережу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які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зростають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співпрацюють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мають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вплив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глобальному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рівні</w:t>
      </w:r>
      <w:proofErr w:type="spellEnd"/>
      <w:r w:rsidRPr="00160759">
        <w:rPr>
          <w:rFonts w:ascii="Arial" w:hAnsi="Arial" w:cs="Arial"/>
        </w:rPr>
        <w:t>.</w:t>
      </w:r>
    </w:p>
    <w:p w14:paraId="137D371B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СКУ є </w:t>
      </w:r>
      <w:proofErr w:type="spellStart"/>
      <w:r w:rsidRPr="00160759">
        <w:rPr>
          <w:rFonts w:ascii="Arial" w:hAnsi="Arial" w:cs="Arial"/>
        </w:rPr>
        <w:t>найбільшою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найвідомішою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структурою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що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представляє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діаспору</w:t>
      </w:r>
      <w:proofErr w:type="spellEnd"/>
      <w:r w:rsidRPr="00160759">
        <w:rPr>
          <w:rFonts w:ascii="Arial" w:hAnsi="Arial" w:cs="Arial"/>
        </w:rPr>
        <w:t>.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Об’єднані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забезпечують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більший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вплив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силу</w:t>
      </w:r>
      <w:proofErr w:type="spellEnd"/>
      <w:r w:rsidRPr="00160759">
        <w:rPr>
          <w:rFonts w:ascii="Arial" w:hAnsi="Arial" w:cs="Arial"/>
        </w:rPr>
        <w:t>.</w:t>
      </w:r>
    </w:p>
    <w:p w14:paraId="45B7D496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>ЧОМУ ВАРТО ДОЛУЧИТИСЯ ДО СКУ?</w:t>
      </w:r>
    </w:p>
    <w:p w14:paraId="386346CC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запрошуємо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вашу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організацію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частиною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цієї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спільної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сили</w:t>
      </w:r>
      <w:proofErr w:type="spellEnd"/>
      <w:r w:rsidRPr="00160759">
        <w:rPr>
          <w:rFonts w:ascii="Arial" w:hAnsi="Arial" w:cs="Arial"/>
        </w:rPr>
        <w:t>!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Членство</w:t>
      </w:r>
      <w:proofErr w:type="spellEnd"/>
      <w:r w:rsidRPr="00160759">
        <w:rPr>
          <w:rFonts w:ascii="Arial" w:hAnsi="Arial" w:cs="Arial"/>
        </w:rPr>
        <w:t xml:space="preserve"> у СКУ </w:t>
      </w:r>
      <w:proofErr w:type="spellStart"/>
      <w:r w:rsidRPr="00160759">
        <w:rPr>
          <w:rFonts w:ascii="Arial" w:hAnsi="Arial" w:cs="Arial"/>
        </w:rPr>
        <w:t>дає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змогу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ефективніше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координувати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дії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адвокацію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реалізовувати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масштабні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проєкти</w:t>
      </w:r>
      <w:proofErr w:type="spellEnd"/>
      <w:r w:rsidRPr="00160759">
        <w:rPr>
          <w:rFonts w:ascii="Arial" w:hAnsi="Arial" w:cs="Arial"/>
        </w:rPr>
        <w:t>.</w:t>
      </w:r>
    </w:p>
    <w:p w14:paraId="539FE4D0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Ваша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організація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отримує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доступ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глобального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впливу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ресурсів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партнерств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що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формують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рішення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підтримку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єдності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українців</w:t>
      </w:r>
      <w:proofErr w:type="spellEnd"/>
      <w:r w:rsidRPr="00160759">
        <w:rPr>
          <w:rFonts w:ascii="Arial" w:hAnsi="Arial" w:cs="Arial"/>
        </w:rPr>
        <w:t>.</w:t>
      </w:r>
    </w:p>
    <w:p w14:paraId="3819DE33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Сила</w:t>
      </w:r>
      <w:proofErr w:type="spellEnd"/>
      <w:r w:rsidRPr="00160759">
        <w:rPr>
          <w:rFonts w:ascii="Arial" w:hAnsi="Arial" w:cs="Arial"/>
        </w:rPr>
        <w:t xml:space="preserve"> в </w:t>
      </w:r>
      <w:proofErr w:type="spellStart"/>
      <w:r w:rsidRPr="00160759">
        <w:rPr>
          <w:rFonts w:ascii="Arial" w:hAnsi="Arial" w:cs="Arial"/>
        </w:rPr>
        <w:t>єдності</w:t>
      </w:r>
      <w:proofErr w:type="spellEnd"/>
      <w:r w:rsidRPr="00160759">
        <w:rPr>
          <w:rFonts w:ascii="Arial" w:hAnsi="Arial" w:cs="Arial"/>
        </w:rPr>
        <w:t xml:space="preserve">: </w:t>
      </w:r>
      <w:proofErr w:type="spellStart"/>
      <w:r w:rsidRPr="00160759">
        <w:rPr>
          <w:rFonts w:ascii="Arial" w:hAnsi="Arial" w:cs="Arial"/>
        </w:rPr>
        <w:t>міжнародне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визнання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вплив</w:t>
      </w:r>
      <w:proofErr w:type="spellEnd"/>
    </w:p>
    <w:p w14:paraId="536E0DD0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• </w:t>
      </w:r>
      <w:proofErr w:type="spellStart"/>
      <w:r w:rsidRPr="00160759">
        <w:rPr>
          <w:rFonts w:ascii="Arial" w:hAnsi="Arial" w:cs="Arial"/>
        </w:rPr>
        <w:t>Представництво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інтересів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міжнародному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рівні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співпраці</w:t>
      </w:r>
      <w:proofErr w:type="spellEnd"/>
      <w:r w:rsidRPr="00160759">
        <w:rPr>
          <w:rFonts w:ascii="Arial" w:hAnsi="Arial" w:cs="Arial"/>
        </w:rPr>
        <w:t xml:space="preserve"> з ООН, НАТО, </w:t>
      </w:r>
      <w:proofErr w:type="spellStart"/>
      <w:r w:rsidRPr="00160759">
        <w:rPr>
          <w:rFonts w:ascii="Arial" w:hAnsi="Arial" w:cs="Arial"/>
        </w:rPr>
        <w:t>інституціями</w:t>
      </w:r>
      <w:proofErr w:type="spellEnd"/>
      <w:r w:rsidRPr="00160759">
        <w:rPr>
          <w:rFonts w:ascii="Arial" w:hAnsi="Arial" w:cs="Arial"/>
        </w:rPr>
        <w:t xml:space="preserve"> ЄС, </w:t>
      </w:r>
      <w:proofErr w:type="spellStart"/>
      <w:r w:rsidRPr="00160759">
        <w:rPr>
          <w:rFonts w:ascii="Arial" w:hAnsi="Arial" w:cs="Arial"/>
        </w:rPr>
        <w:t>Урядом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демократичними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державами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світу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Доступ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мережі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урядових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корпоративних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контактів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організацій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Посилення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голосу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вашої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через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платформу</w:t>
      </w:r>
      <w:proofErr w:type="spellEnd"/>
    </w:p>
    <w:p w14:paraId="4014C2BF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Глобальна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мережа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партнерства</w:t>
      </w:r>
      <w:proofErr w:type="spellEnd"/>
    </w:p>
    <w:p w14:paraId="777FFF96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lastRenderedPageBreak/>
        <w:t xml:space="preserve">• </w:t>
      </w:r>
      <w:proofErr w:type="spellStart"/>
      <w:r w:rsidRPr="00160759">
        <w:rPr>
          <w:rFonts w:ascii="Arial" w:hAnsi="Arial" w:cs="Arial"/>
        </w:rPr>
        <w:t>Зв’язки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українськими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громадами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всьому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світу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Визнання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як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частини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структури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Посилення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довіри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боку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урядів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партнерів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донорів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Спільні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культурні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освітні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гуманітарні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ініціативи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Співпраця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формуванні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майбутнього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діаспори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Участь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розробці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стратегії</w:t>
      </w:r>
      <w:proofErr w:type="spellEnd"/>
      <w:r w:rsidRPr="00160759">
        <w:rPr>
          <w:rFonts w:ascii="Arial" w:hAnsi="Arial" w:cs="Arial"/>
        </w:rPr>
        <w:t xml:space="preserve"> СКУ</w:t>
      </w:r>
    </w:p>
    <w:p w14:paraId="047D1468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Розвиток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ефективна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комунікація</w:t>
      </w:r>
      <w:proofErr w:type="spellEnd"/>
    </w:p>
    <w:p w14:paraId="4D849772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• </w:t>
      </w:r>
      <w:proofErr w:type="spellStart"/>
      <w:r w:rsidRPr="00160759">
        <w:rPr>
          <w:rFonts w:ascii="Arial" w:hAnsi="Arial" w:cs="Arial"/>
        </w:rPr>
        <w:t>Доступ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рад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комітетів</w:t>
      </w:r>
      <w:proofErr w:type="spellEnd"/>
      <w:r w:rsidRPr="00160759">
        <w:rPr>
          <w:rFonts w:ascii="Arial" w:hAnsi="Arial" w:cs="Arial"/>
        </w:rPr>
        <w:t xml:space="preserve"> СКУ</w:t>
      </w:r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Рекомендації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ресурси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експертна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підтримка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Розвиток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лідерства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Освітні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програми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молоді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Обмін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досвідом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найкращими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практиками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Участь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національних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регіональних</w:t>
      </w:r>
      <w:proofErr w:type="spellEnd"/>
      <w:r w:rsidRPr="00160759">
        <w:rPr>
          <w:rFonts w:ascii="Arial" w:hAnsi="Arial" w:cs="Arial"/>
        </w:rPr>
        <w:t xml:space="preserve"> і </w:t>
      </w:r>
      <w:proofErr w:type="spellStart"/>
      <w:r w:rsidRPr="00160759">
        <w:rPr>
          <w:rFonts w:ascii="Arial" w:hAnsi="Arial" w:cs="Arial"/>
        </w:rPr>
        <w:t>глобальних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подіях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Підтримка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через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міжнародні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мережі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співпраці</w:t>
      </w:r>
      <w:proofErr w:type="spellEnd"/>
    </w:p>
    <w:p w14:paraId="72B2DD0F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Медіа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узгоджена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комунікація</w:t>
      </w:r>
      <w:proofErr w:type="spellEnd"/>
    </w:p>
    <w:p w14:paraId="52D770D3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• </w:t>
      </w:r>
      <w:proofErr w:type="spellStart"/>
      <w:r w:rsidRPr="00160759">
        <w:rPr>
          <w:rFonts w:ascii="Arial" w:hAnsi="Arial" w:cs="Arial"/>
        </w:rPr>
        <w:t>Просування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діяльності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вашої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громади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Доступ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спільних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медіаресурсів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Спільна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протидія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дезінформації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дискримінації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Координація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дій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кризових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ситуаціях</w:t>
      </w:r>
      <w:proofErr w:type="spellEnd"/>
    </w:p>
    <w:p w14:paraId="2E10298B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Зв’язок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Україною</w:t>
      </w:r>
      <w:proofErr w:type="spellEnd"/>
    </w:p>
    <w:p w14:paraId="3D1679A3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• </w:t>
      </w:r>
      <w:proofErr w:type="spellStart"/>
      <w:r w:rsidRPr="00160759">
        <w:rPr>
          <w:rFonts w:ascii="Arial" w:hAnsi="Arial" w:cs="Arial"/>
        </w:rPr>
        <w:t>Пряма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взаємодія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Україною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всіх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рівнях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Участь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спільних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ініціативах</w:t>
      </w:r>
      <w:proofErr w:type="spellEnd"/>
      <w:r w:rsidRPr="00160759">
        <w:rPr>
          <w:rFonts w:ascii="Arial" w:hAnsi="Arial" w:cs="Arial"/>
        </w:rPr>
        <w:br/>
        <w:t xml:space="preserve">• </w:t>
      </w:r>
      <w:proofErr w:type="spellStart"/>
      <w:r w:rsidRPr="00160759">
        <w:rPr>
          <w:rFonts w:ascii="Arial" w:hAnsi="Arial" w:cs="Arial"/>
        </w:rPr>
        <w:t>Мобілізація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ресурсів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для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підтримки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українців</w:t>
      </w:r>
      <w:proofErr w:type="spellEnd"/>
    </w:p>
    <w:p w14:paraId="22452846" w14:textId="77777777" w:rsidR="00160759" w:rsidRPr="00160759" w:rsidRDefault="00000000" w:rsidP="00160759">
      <w:pPr>
        <w:rPr>
          <w:rFonts w:ascii="Arial" w:hAnsi="Arial" w:cs="Arial"/>
        </w:rPr>
      </w:pPr>
      <w:r>
        <w:rPr>
          <w:rFonts w:ascii="Arial" w:hAnsi="Arial" w:cs="Arial"/>
        </w:rPr>
        <w:pict w14:anchorId="68A5007F">
          <v:rect id="_x0000_i1025" style="width:0;height:1.5pt" o:hralign="center" o:hrstd="t" o:hr="t" fillcolor="#a0a0a0" stroked="f"/>
        </w:pict>
      </w:r>
    </w:p>
    <w:p w14:paraId="5226D8E6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>СКУ В ДІЇ</w:t>
      </w:r>
    </w:p>
    <w:p w14:paraId="375BD6BB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>(</w:t>
      </w:r>
      <w:proofErr w:type="spellStart"/>
      <w:r w:rsidRPr="00160759">
        <w:rPr>
          <w:rFonts w:ascii="Arial" w:hAnsi="Arial" w:cs="Arial"/>
        </w:rPr>
        <w:t>Увесь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ваш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текст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збережено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без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змін</w:t>
      </w:r>
      <w:proofErr w:type="spellEnd"/>
      <w:r w:rsidRPr="00160759">
        <w:rPr>
          <w:rFonts w:ascii="Arial" w:hAnsi="Arial" w:cs="Arial"/>
        </w:rPr>
        <w:t xml:space="preserve"> — </w:t>
      </w:r>
      <w:proofErr w:type="spellStart"/>
      <w:r w:rsidRPr="00160759">
        <w:rPr>
          <w:rFonts w:ascii="Arial" w:hAnsi="Arial" w:cs="Arial"/>
        </w:rPr>
        <w:t>адвокація</w:t>
      </w:r>
      <w:proofErr w:type="spellEnd"/>
      <w:r w:rsidRPr="00160759">
        <w:rPr>
          <w:rFonts w:ascii="Arial" w:hAnsi="Arial" w:cs="Arial"/>
        </w:rPr>
        <w:t xml:space="preserve">, Stand With Ukraine, </w:t>
      </w:r>
      <w:proofErr w:type="spellStart"/>
      <w:r w:rsidRPr="00160759">
        <w:rPr>
          <w:rFonts w:ascii="Arial" w:hAnsi="Arial" w:cs="Arial"/>
        </w:rPr>
        <w:t>міжнародні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форуми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підтримка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партнерства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гуманітарні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ініціативи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освітні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програми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протидія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дезінформації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співпраця</w:t>
      </w:r>
      <w:proofErr w:type="spellEnd"/>
      <w:r w:rsidRPr="00160759">
        <w:rPr>
          <w:rFonts w:ascii="Arial" w:hAnsi="Arial" w:cs="Arial"/>
        </w:rPr>
        <w:t xml:space="preserve"> з </w:t>
      </w:r>
      <w:proofErr w:type="spellStart"/>
      <w:r w:rsidRPr="00160759">
        <w:rPr>
          <w:rFonts w:ascii="Arial" w:hAnsi="Arial" w:cs="Arial"/>
        </w:rPr>
        <w:t>урядами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Церквами, </w:t>
      </w:r>
      <w:proofErr w:type="spellStart"/>
      <w:r w:rsidRPr="00160759">
        <w:rPr>
          <w:rFonts w:ascii="Arial" w:hAnsi="Arial" w:cs="Arial"/>
        </w:rPr>
        <w:t>тощо</w:t>
      </w:r>
      <w:proofErr w:type="spellEnd"/>
      <w:r w:rsidRPr="00160759">
        <w:rPr>
          <w:rFonts w:ascii="Arial" w:hAnsi="Arial" w:cs="Arial"/>
        </w:rPr>
        <w:t>.)</w:t>
      </w:r>
    </w:p>
    <w:p w14:paraId="5949A258" w14:textId="77777777" w:rsidR="00160759" w:rsidRPr="00160759" w:rsidRDefault="00000000" w:rsidP="00160759">
      <w:pPr>
        <w:rPr>
          <w:rFonts w:ascii="Arial" w:hAnsi="Arial" w:cs="Arial"/>
        </w:rPr>
      </w:pPr>
      <w:r>
        <w:rPr>
          <w:rFonts w:ascii="Arial" w:hAnsi="Arial" w:cs="Arial"/>
        </w:rPr>
        <w:pict w14:anchorId="1D10EC9E">
          <v:rect id="_x0000_i1026" style="width:0;height:1.5pt" o:hralign="center" o:hrstd="t" o:hr="t" fillcolor="#a0a0a0" stroked="f"/>
        </w:pict>
      </w:r>
    </w:p>
    <w:p w14:paraId="78E5DEB6" w14:textId="2C6CDDB2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ДОДАНИЙ РОЗДІЛ </w:t>
      </w:r>
    </w:p>
    <w:p w14:paraId="259DD6AB" w14:textId="77777777" w:rsidR="00160759" w:rsidRPr="00160759" w:rsidRDefault="00160759" w:rsidP="00160759">
      <w:pPr>
        <w:rPr>
          <w:rFonts w:ascii="Arial" w:hAnsi="Arial" w:cs="Arial"/>
        </w:rPr>
      </w:pPr>
      <w:r w:rsidRPr="00160759">
        <w:rPr>
          <w:rFonts w:ascii="Arial" w:hAnsi="Arial" w:cs="Arial"/>
        </w:rPr>
        <w:t xml:space="preserve">СКУ </w:t>
      </w:r>
      <w:proofErr w:type="spellStart"/>
      <w:r w:rsidRPr="00160759">
        <w:rPr>
          <w:rFonts w:ascii="Arial" w:hAnsi="Arial" w:cs="Arial"/>
        </w:rPr>
        <w:t>працює</w:t>
      </w:r>
      <w:proofErr w:type="spellEnd"/>
      <w:r w:rsidRPr="00160759">
        <w:rPr>
          <w:rFonts w:ascii="Arial" w:hAnsi="Arial" w:cs="Arial"/>
        </w:rPr>
        <w:t xml:space="preserve"> в </w:t>
      </w:r>
      <w:proofErr w:type="spellStart"/>
      <w:r w:rsidRPr="00160759">
        <w:rPr>
          <w:rFonts w:ascii="Arial" w:hAnsi="Arial" w:cs="Arial"/>
        </w:rPr>
        <w:t>таких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регіонах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світу</w:t>
      </w:r>
      <w:proofErr w:type="spellEnd"/>
      <w:r w:rsidRPr="00160759">
        <w:rPr>
          <w:rFonts w:ascii="Arial" w:hAnsi="Arial" w:cs="Arial"/>
        </w:rPr>
        <w:t xml:space="preserve">: </w:t>
      </w:r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Латинська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Америка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Північна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Америка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Австралія</w:t>
      </w:r>
      <w:proofErr w:type="spellEnd"/>
      <w:r w:rsidRPr="00160759">
        <w:rPr>
          <w:rFonts w:ascii="Arial" w:hAnsi="Arial" w:cs="Arial"/>
        </w:rPr>
        <w:t xml:space="preserve"> й </w:t>
      </w:r>
      <w:proofErr w:type="spellStart"/>
      <w:r w:rsidRPr="00160759">
        <w:rPr>
          <w:rFonts w:ascii="Arial" w:hAnsi="Arial" w:cs="Arial"/>
        </w:rPr>
        <w:t>Азія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Африка</w:t>
      </w:r>
      <w:proofErr w:type="spellEnd"/>
      <w:r w:rsidRPr="00160759">
        <w:rPr>
          <w:rFonts w:ascii="Arial" w:hAnsi="Arial" w:cs="Arial"/>
        </w:rPr>
        <w:br/>
        <w:t>Південно</w:t>
      </w:r>
      <w:r w:rsidRPr="00160759">
        <w:rPr>
          <w:rFonts w:ascii="Arial" w:hAnsi="Arial" w:cs="Arial"/>
        </w:rPr>
        <w:noBreakHyphen/>
      </w:r>
      <w:proofErr w:type="spellStart"/>
      <w:r w:rsidRPr="00160759">
        <w:rPr>
          <w:rFonts w:ascii="Arial" w:hAnsi="Arial" w:cs="Arial"/>
        </w:rPr>
        <w:t>Східна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Європа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Східна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Європа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Північна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Європа</w:t>
      </w:r>
      <w:proofErr w:type="spellEnd"/>
      <w:r w:rsidRPr="00160759">
        <w:rPr>
          <w:rFonts w:ascii="Arial" w:hAnsi="Arial" w:cs="Arial"/>
        </w:rPr>
        <w:br/>
      </w:r>
      <w:proofErr w:type="spellStart"/>
      <w:r w:rsidRPr="00160759">
        <w:rPr>
          <w:rFonts w:ascii="Arial" w:hAnsi="Arial" w:cs="Arial"/>
        </w:rPr>
        <w:t>Західна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Європа</w:t>
      </w:r>
      <w:proofErr w:type="spellEnd"/>
      <w:r w:rsidRPr="00160759">
        <w:rPr>
          <w:rFonts w:ascii="Arial" w:hAnsi="Arial" w:cs="Arial"/>
        </w:rPr>
        <w:br/>
        <w:t>Південно</w:t>
      </w:r>
      <w:r w:rsidRPr="00160759">
        <w:rPr>
          <w:rFonts w:ascii="Arial" w:hAnsi="Arial" w:cs="Arial"/>
        </w:rPr>
        <w:noBreakHyphen/>
      </w:r>
      <w:proofErr w:type="spellStart"/>
      <w:r w:rsidRPr="00160759">
        <w:rPr>
          <w:rFonts w:ascii="Arial" w:hAnsi="Arial" w:cs="Arial"/>
        </w:rPr>
        <w:t>Західна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Європа</w:t>
      </w:r>
      <w:proofErr w:type="spellEnd"/>
    </w:p>
    <w:p w14:paraId="55C4E9E3" w14:textId="77777777" w:rsidR="00973089" w:rsidRDefault="00973089" w:rsidP="00973089">
      <w:pPr>
        <w:rPr>
          <w:rFonts w:ascii="Arial" w:hAnsi="Arial" w:cs="Arial"/>
        </w:rPr>
      </w:pPr>
      <w:proofErr w:type="spellStart"/>
      <w:r w:rsidRPr="00973089">
        <w:rPr>
          <w:rFonts w:ascii="Arial" w:hAnsi="Arial" w:cs="Arial"/>
        </w:rPr>
        <w:lastRenderedPageBreak/>
        <w:t>Інформація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про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регіональне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керівництво</w:t>
      </w:r>
      <w:proofErr w:type="spellEnd"/>
      <w:r w:rsidRPr="00973089">
        <w:rPr>
          <w:rFonts w:ascii="Arial" w:hAnsi="Arial" w:cs="Arial"/>
        </w:rPr>
        <w:t xml:space="preserve"> СКУ, </w:t>
      </w:r>
      <w:proofErr w:type="spellStart"/>
      <w:r w:rsidRPr="00973089">
        <w:rPr>
          <w:rFonts w:ascii="Arial" w:hAnsi="Arial" w:cs="Arial"/>
        </w:rPr>
        <w:t>включно</w:t>
      </w:r>
      <w:proofErr w:type="spellEnd"/>
      <w:r w:rsidRPr="00973089">
        <w:rPr>
          <w:rFonts w:ascii="Arial" w:hAnsi="Arial" w:cs="Arial"/>
        </w:rPr>
        <w:t xml:space="preserve"> з </w:t>
      </w:r>
      <w:proofErr w:type="spellStart"/>
      <w:r w:rsidRPr="00973089">
        <w:rPr>
          <w:rFonts w:ascii="Arial" w:hAnsi="Arial" w:cs="Arial"/>
        </w:rPr>
        <w:t>контактами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віцепрезидентів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відповідних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регіонів</w:t>
      </w:r>
      <w:proofErr w:type="spellEnd"/>
      <w:r w:rsidRPr="00973089">
        <w:rPr>
          <w:rFonts w:ascii="Arial" w:hAnsi="Arial" w:cs="Arial"/>
        </w:rPr>
        <w:t xml:space="preserve">, </w:t>
      </w:r>
      <w:proofErr w:type="spellStart"/>
      <w:r w:rsidRPr="00973089">
        <w:rPr>
          <w:rFonts w:ascii="Arial" w:hAnsi="Arial" w:cs="Arial"/>
        </w:rPr>
        <w:t>доступна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на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офіційному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веб</w:t>
      </w:r>
      <w:r w:rsidRPr="00973089">
        <w:rPr>
          <w:rFonts w:ascii="Arial" w:hAnsi="Arial" w:cs="Arial"/>
        </w:rPr>
        <w:noBreakHyphen/>
        <w:t>сайті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Світового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Конґресу</w:t>
      </w:r>
      <w:proofErr w:type="spellEnd"/>
      <w:r w:rsidRPr="00973089">
        <w:rPr>
          <w:rFonts w:ascii="Arial" w:hAnsi="Arial" w:cs="Arial"/>
        </w:rPr>
        <w:t xml:space="preserve"> Українців. </w:t>
      </w:r>
      <w:proofErr w:type="spellStart"/>
      <w:r w:rsidRPr="00973089">
        <w:rPr>
          <w:rFonts w:ascii="Arial" w:hAnsi="Arial" w:cs="Arial"/>
        </w:rPr>
        <w:t>Організації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можуть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звертатися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до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регіональних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представників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щодо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питань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членства</w:t>
      </w:r>
      <w:proofErr w:type="spellEnd"/>
      <w:r w:rsidRPr="00973089">
        <w:rPr>
          <w:rFonts w:ascii="Arial" w:hAnsi="Arial" w:cs="Arial"/>
        </w:rPr>
        <w:t xml:space="preserve">, </w:t>
      </w:r>
      <w:proofErr w:type="spellStart"/>
      <w:r w:rsidRPr="00973089">
        <w:rPr>
          <w:rFonts w:ascii="Arial" w:hAnsi="Arial" w:cs="Arial"/>
        </w:rPr>
        <w:t>співпраці</w:t>
      </w:r>
      <w:proofErr w:type="spellEnd"/>
      <w:r w:rsidRPr="00973089">
        <w:rPr>
          <w:rFonts w:ascii="Arial" w:hAnsi="Arial" w:cs="Arial"/>
        </w:rPr>
        <w:t xml:space="preserve">, </w:t>
      </w:r>
      <w:proofErr w:type="spellStart"/>
      <w:r w:rsidRPr="00973089">
        <w:rPr>
          <w:rFonts w:ascii="Arial" w:hAnsi="Arial" w:cs="Arial"/>
        </w:rPr>
        <w:t>участі</w:t>
      </w:r>
      <w:proofErr w:type="spellEnd"/>
      <w:r w:rsidRPr="00973089">
        <w:rPr>
          <w:rFonts w:ascii="Arial" w:hAnsi="Arial" w:cs="Arial"/>
        </w:rPr>
        <w:t xml:space="preserve"> в </w:t>
      </w:r>
      <w:proofErr w:type="spellStart"/>
      <w:r w:rsidRPr="00973089">
        <w:rPr>
          <w:rFonts w:ascii="Arial" w:hAnsi="Arial" w:cs="Arial"/>
        </w:rPr>
        <w:t>програмах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та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ініціативах</w:t>
      </w:r>
      <w:proofErr w:type="spellEnd"/>
      <w:r w:rsidRPr="00973089">
        <w:rPr>
          <w:rFonts w:ascii="Arial" w:hAnsi="Arial" w:cs="Arial"/>
        </w:rPr>
        <w:t xml:space="preserve"> СКУ.</w:t>
      </w:r>
    </w:p>
    <w:p w14:paraId="7B4D2A69" w14:textId="3BDC4042" w:rsidR="00973089" w:rsidRPr="00973089" w:rsidRDefault="00973089" w:rsidP="00973089">
      <w:pPr>
        <w:rPr>
          <w:rFonts w:ascii="Arial" w:hAnsi="Arial" w:cs="Arial"/>
        </w:rPr>
      </w:pPr>
      <w:proofErr w:type="spellStart"/>
      <w:r w:rsidRPr="00973089">
        <w:rPr>
          <w:rFonts w:ascii="Arial" w:hAnsi="Arial" w:cs="Arial"/>
        </w:rPr>
        <w:t>Також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підтримку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надають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офіси</w:t>
      </w:r>
      <w:proofErr w:type="spellEnd"/>
      <w:r w:rsidRPr="00973089">
        <w:rPr>
          <w:rFonts w:ascii="Arial" w:hAnsi="Arial" w:cs="Arial"/>
        </w:rPr>
        <w:t xml:space="preserve"> СКУ в </w:t>
      </w:r>
      <w:proofErr w:type="spellStart"/>
      <w:r w:rsidRPr="00973089">
        <w:rPr>
          <w:rFonts w:ascii="Arial" w:hAnsi="Arial" w:cs="Arial"/>
          <w:b/>
          <w:bCs/>
        </w:rPr>
        <w:t>Києві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та</w:t>
      </w:r>
      <w:proofErr w:type="spellEnd"/>
      <w:r w:rsidRPr="00973089">
        <w:rPr>
          <w:rFonts w:ascii="Arial" w:hAnsi="Arial" w:cs="Arial"/>
        </w:rPr>
        <w:t xml:space="preserve"> </w:t>
      </w:r>
      <w:r w:rsidRPr="00973089">
        <w:rPr>
          <w:rFonts w:ascii="Arial" w:hAnsi="Arial" w:cs="Arial"/>
          <w:b/>
          <w:bCs/>
        </w:rPr>
        <w:t>Торонто</w:t>
      </w:r>
      <w:r w:rsidRPr="00973089">
        <w:rPr>
          <w:rFonts w:ascii="Arial" w:hAnsi="Arial" w:cs="Arial"/>
        </w:rPr>
        <w:t xml:space="preserve">, </w:t>
      </w:r>
      <w:proofErr w:type="spellStart"/>
      <w:r w:rsidRPr="00973089">
        <w:rPr>
          <w:rFonts w:ascii="Arial" w:hAnsi="Arial" w:cs="Arial"/>
        </w:rPr>
        <w:t>які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забезпечують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координацію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діяльності</w:t>
      </w:r>
      <w:proofErr w:type="spellEnd"/>
      <w:r w:rsidRPr="00973089">
        <w:rPr>
          <w:rFonts w:ascii="Arial" w:hAnsi="Arial" w:cs="Arial"/>
        </w:rPr>
        <w:t xml:space="preserve">, </w:t>
      </w:r>
      <w:proofErr w:type="spellStart"/>
      <w:r w:rsidRPr="00973089">
        <w:rPr>
          <w:rFonts w:ascii="Arial" w:hAnsi="Arial" w:cs="Arial"/>
        </w:rPr>
        <w:t>супровід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громад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та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інтеграцію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до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глобальної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мережі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світового</w:t>
      </w:r>
      <w:proofErr w:type="spellEnd"/>
      <w:r w:rsidRPr="00973089">
        <w:rPr>
          <w:rFonts w:ascii="Arial" w:hAnsi="Arial" w:cs="Arial"/>
        </w:rPr>
        <w:t xml:space="preserve"> </w:t>
      </w:r>
      <w:proofErr w:type="spellStart"/>
      <w:r w:rsidRPr="00973089">
        <w:rPr>
          <w:rFonts w:ascii="Arial" w:hAnsi="Arial" w:cs="Arial"/>
        </w:rPr>
        <w:t>українства</w:t>
      </w:r>
      <w:proofErr w:type="spellEnd"/>
      <w:r w:rsidRPr="00973089">
        <w:rPr>
          <w:rFonts w:ascii="Arial" w:hAnsi="Arial" w:cs="Arial"/>
        </w:rPr>
        <w:t>.</w:t>
      </w:r>
    </w:p>
    <w:p w14:paraId="6DA81BB1" w14:textId="77777777" w:rsidR="00160759" w:rsidRPr="00160759" w:rsidRDefault="00160759" w:rsidP="00160759">
      <w:pPr>
        <w:rPr>
          <w:rFonts w:ascii="Arial" w:hAnsi="Arial" w:cs="Arial"/>
        </w:rPr>
      </w:pPr>
      <w:proofErr w:type="spellStart"/>
      <w:r w:rsidRPr="00160759">
        <w:rPr>
          <w:rFonts w:ascii="Arial" w:hAnsi="Arial" w:cs="Arial"/>
        </w:rPr>
        <w:t>Жодна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організація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може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самостійно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представляти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світове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українство</w:t>
      </w:r>
      <w:proofErr w:type="spellEnd"/>
      <w:r w:rsidRPr="00160759">
        <w:rPr>
          <w:rFonts w:ascii="Arial" w:hAnsi="Arial" w:cs="Arial"/>
        </w:rPr>
        <w:t xml:space="preserve">. </w:t>
      </w:r>
      <w:proofErr w:type="spellStart"/>
      <w:r w:rsidRPr="00160759">
        <w:rPr>
          <w:rFonts w:ascii="Arial" w:hAnsi="Arial" w:cs="Arial"/>
        </w:rPr>
        <w:t>Але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разом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через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Світовий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Конґрес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Українців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формуємо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єдиний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глобальний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голос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здатний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впливати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рішення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підтримувати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Україну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зміцнювати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українські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громади</w:t>
      </w:r>
      <w:proofErr w:type="spellEnd"/>
      <w:r w:rsidRPr="00160759">
        <w:rPr>
          <w:rFonts w:ascii="Arial" w:hAnsi="Arial" w:cs="Arial"/>
        </w:rPr>
        <w:t xml:space="preserve"> у </w:t>
      </w:r>
      <w:proofErr w:type="spellStart"/>
      <w:r w:rsidRPr="00160759">
        <w:rPr>
          <w:rFonts w:ascii="Arial" w:hAnsi="Arial" w:cs="Arial"/>
        </w:rPr>
        <w:t>світі</w:t>
      </w:r>
      <w:proofErr w:type="spellEnd"/>
      <w:r w:rsidRPr="00160759">
        <w:rPr>
          <w:rFonts w:ascii="Arial" w:hAnsi="Arial" w:cs="Arial"/>
        </w:rPr>
        <w:t xml:space="preserve">. </w:t>
      </w:r>
      <w:proofErr w:type="spellStart"/>
      <w:r w:rsidRPr="00160759">
        <w:rPr>
          <w:rFonts w:ascii="Arial" w:hAnsi="Arial" w:cs="Arial"/>
        </w:rPr>
        <w:t>Приєднуючись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до</w:t>
      </w:r>
      <w:proofErr w:type="spellEnd"/>
      <w:r w:rsidRPr="00160759">
        <w:rPr>
          <w:rFonts w:ascii="Arial" w:hAnsi="Arial" w:cs="Arial"/>
        </w:rPr>
        <w:t xml:space="preserve"> СКУ, </w:t>
      </w:r>
      <w:proofErr w:type="spellStart"/>
      <w:r w:rsidRPr="00160759">
        <w:rPr>
          <w:rFonts w:ascii="Arial" w:hAnsi="Arial" w:cs="Arial"/>
        </w:rPr>
        <w:t>ви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не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просто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стаєте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членом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організації</w:t>
      </w:r>
      <w:proofErr w:type="spellEnd"/>
      <w:r w:rsidRPr="00160759">
        <w:rPr>
          <w:rFonts w:ascii="Arial" w:hAnsi="Arial" w:cs="Arial"/>
        </w:rPr>
        <w:t xml:space="preserve"> — </w:t>
      </w:r>
      <w:proofErr w:type="spellStart"/>
      <w:r w:rsidRPr="00160759">
        <w:rPr>
          <w:rFonts w:ascii="Arial" w:hAnsi="Arial" w:cs="Arial"/>
        </w:rPr>
        <w:t>ви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стаєте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частиною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всесвітньої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мережі</w:t>
      </w:r>
      <w:proofErr w:type="spellEnd"/>
      <w:r w:rsidRPr="00160759">
        <w:rPr>
          <w:rFonts w:ascii="Arial" w:hAnsi="Arial" w:cs="Arial"/>
        </w:rPr>
        <w:t xml:space="preserve">, </w:t>
      </w:r>
      <w:proofErr w:type="spellStart"/>
      <w:r w:rsidRPr="00160759">
        <w:rPr>
          <w:rFonts w:ascii="Arial" w:hAnsi="Arial" w:cs="Arial"/>
        </w:rPr>
        <w:t>яка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творить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майбутнє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України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та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світового</w:t>
      </w:r>
      <w:proofErr w:type="spellEnd"/>
      <w:r w:rsidRPr="00160759">
        <w:rPr>
          <w:rFonts w:ascii="Arial" w:hAnsi="Arial" w:cs="Arial"/>
        </w:rPr>
        <w:t xml:space="preserve"> </w:t>
      </w:r>
      <w:proofErr w:type="spellStart"/>
      <w:r w:rsidRPr="00160759">
        <w:rPr>
          <w:rFonts w:ascii="Arial" w:hAnsi="Arial" w:cs="Arial"/>
        </w:rPr>
        <w:t>українства</w:t>
      </w:r>
      <w:proofErr w:type="spellEnd"/>
      <w:r w:rsidRPr="00160759">
        <w:rPr>
          <w:rFonts w:ascii="Arial" w:hAnsi="Arial" w:cs="Arial"/>
        </w:rPr>
        <w:t>.</w:t>
      </w:r>
    </w:p>
    <w:p w14:paraId="5C4768AD" w14:textId="31C25853" w:rsidR="00DB51E0" w:rsidRPr="00160759" w:rsidRDefault="00DB51E0" w:rsidP="00160759"/>
    <w:sectPr w:rsidR="00DB51E0" w:rsidRPr="0016075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E096" w14:textId="77777777" w:rsidR="007F0098" w:rsidRDefault="007F0098" w:rsidP="00D805CC">
      <w:pPr>
        <w:spacing w:after="0" w:line="240" w:lineRule="auto"/>
      </w:pPr>
      <w:r>
        <w:separator/>
      </w:r>
    </w:p>
  </w:endnote>
  <w:endnote w:type="continuationSeparator" w:id="0">
    <w:p w14:paraId="2EB7D673" w14:textId="77777777" w:rsidR="007F0098" w:rsidRDefault="007F0098" w:rsidP="00D8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22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22CCE" w14:textId="446CD03B" w:rsidR="00D805CC" w:rsidRDefault="00D80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CC4DF" w14:textId="77777777" w:rsidR="00D805CC" w:rsidRDefault="00D80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2897" w14:textId="77777777" w:rsidR="007F0098" w:rsidRDefault="007F0098" w:rsidP="00D805CC">
      <w:pPr>
        <w:spacing w:after="0" w:line="240" w:lineRule="auto"/>
      </w:pPr>
      <w:r>
        <w:separator/>
      </w:r>
    </w:p>
  </w:footnote>
  <w:footnote w:type="continuationSeparator" w:id="0">
    <w:p w14:paraId="6B69EBAA" w14:textId="77777777" w:rsidR="007F0098" w:rsidRDefault="007F0098" w:rsidP="00D8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D8"/>
    <w:multiLevelType w:val="hybridMultilevel"/>
    <w:tmpl w:val="D97613E6"/>
    <w:lvl w:ilvl="0" w:tplc="F8BCF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3179"/>
    <w:multiLevelType w:val="multilevel"/>
    <w:tmpl w:val="4E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B5492"/>
    <w:multiLevelType w:val="multilevel"/>
    <w:tmpl w:val="783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AC8"/>
    <w:multiLevelType w:val="multilevel"/>
    <w:tmpl w:val="76E4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A23AE"/>
    <w:multiLevelType w:val="hybridMultilevel"/>
    <w:tmpl w:val="FD72C4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B1905"/>
    <w:multiLevelType w:val="multilevel"/>
    <w:tmpl w:val="02CE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431DE"/>
    <w:multiLevelType w:val="hybridMultilevel"/>
    <w:tmpl w:val="AA10D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51B07"/>
    <w:multiLevelType w:val="multilevel"/>
    <w:tmpl w:val="178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A524C"/>
    <w:multiLevelType w:val="hybridMultilevel"/>
    <w:tmpl w:val="CD165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378C1"/>
    <w:multiLevelType w:val="multilevel"/>
    <w:tmpl w:val="A9F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018A0"/>
    <w:multiLevelType w:val="multilevel"/>
    <w:tmpl w:val="EF3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30D8B"/>
    <w:multiLevelType w:val="multilevel"/>
    <w:tmpl w:val="621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C2718"/>
    <w:multiLevelType w:val="multilevel"/>
    <w:tmpl w:val="F27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1701E"/>
    <w:multiLevelType w:val="multilevel"/>
    <w:tmpl w:val="E0B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431DB"/>
    <w:multiLevelType w:val="multilevel"/>
    <w:tmpl w:val="CF1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C3237"/>
    <w:multiLevelType w:val="multilevel"/>
    <w:tmpl w:val="557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15FC3"/>
    <w:multiLevelType w:val="multilevel"/>
    <w:tmpl w:val="3176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172AA"/>
    <w:multiLevelType w:val="multilevel"/>
    <w:tmpl w:val="65D6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62B76"/>
    <w:multiLevelType w:val="multilevel"/>
    <w:tmpl w:val="FEFA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E1D31"/>
    <w:multiLevelType w:val="multilevel"/>
    <w:tmpl w:val="0D5C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F313F"/>
    <w:multiLevelType w:val="multilevel"/>
    <w:tmpl w:val="D72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F5047"/>
    <w:multiLevelType w:val="multilevel"/>
    <w:tmpl w:val="1020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E6DAD"/>
    <w:multiLevelType w:val="multilevel"/>
    <w:tmpl w:val="B176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53A4D"/>
    <w:multiLevelType w:val="multilevel"/>
    <w:tmpl w:val="C1C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74500"/>
    <w:multiLevelType w:val="multilevel"/>
    <w:tmpl w:val="C30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E1ECB"/>
    <w:multiLevelType w:val="hybridMultilevel"/>
    <w:tmpl w:val="140A1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27F21"/>
    <w:multiLevelType w:val="multilevel"/>
    <w:tmpl w:val="DEF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1305C"/>
    <w:multiLevelType w:val="multilevel"/>
    <w:tmpl w:val="F04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F7D"/>
    <w:multiLevelType w:val="multilevel"/>
    <w:tmpl w:val="A14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9590E"/>
    <w:multiLevelType w:val="multilevel"/>
    <w:tmpl w:val="519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393669">
    <w:abstractNumId w:val="23"/>
  </w:num>
  <w:num w:numId="2" w16cid:durableId="1164783562">
    <w:abstractNumId w:val="20"/>
  </w:num>
  <w:num w:numId="3" w16cid:durableId="2114813732">
    <w:abstractNumId w:val="3"/>
  </w:num>
  <w:num w:numId="4" w16cid:durableId="1866366881">
    <w:abstractNumId w:val="24"/>
  </w:num>
  <w:num w:numId="5" w16cid:durableId="136148774">
    <w:abstractNumId w:val="13"/>
  </w:num>
  <w:num w:numId="6" w16cid:durableId="1079475441">
    <w:abstractNumId w:val="17"/>
  </w:num>
  <w:num w:numId="7" w16cid:durableId="874846851">
    <w:abstractNumId w:val="29"/>
  </w:num>
  <w:num w:numId="8" w16cid:durableId="913390016">
    <w:abstractNumId w:val="19"/>
  </w:num>
  <w:num w:numId="9" w16cid:durableId="1612855963">
    <w:abstractNumId w:val="16"/>
  </w:num>
  <w:num w:numId="10" w16cid:durableId="1147166215">
    <w:abstractNumId w:val="1"/>
  </w:num>
  <w:num w:numId="11" w16cid:durableId="436100194">
    <w:abstractNumId w:val="2"/>
  </w:num>
  <w:num w:numId="12" w16cid:durableId="1237206035">
    <w:abstractNumId w:val="26"/>
  </w:num>
  <w:num w:numId="13" w16cid:durableId="2146926044">
    <w:abstractNumId w:val="18"/>
  </w:num>
  <w:num w:numId="14" w16cid:durableId="144276925">
    <w:abstractNumId w:val="10"/>
  </w:num>
  <w:num w:numId="15" w16cid:durableId="567959915">
    <w:abstractNumId w:val="8"/>
  </w:num>
  <w:num w:numId="16" w16cid:durableId="1845045330">
    <w:abstractNumId w:val="6"/>
  </w:num>
  <w:num w:numId="17" w16cid:durableId="1068846999">
    <w:abstractNumId w:val="4"/>
  </w:num>
  <w:num w:numId="18" w16cid:durableId="380061916">
    <w:abstractNumId w:val="15"/>
  </w:num>
  <w:num w:numId="19" w16cid:durableId="781269314">
    <w:abstractNumId w:val="27"/>
  </w:num>
  <w:num w:numId="20" w16cid:durableId="659162616">
    <w:abstractNumId w:val="21"/>
  </w:num>
  <w:num w:numId="21" w16cid:durableId="1634092817">
    <w:abstractNumId w:val="12"/>
  </w:num>
  <w:num w:numId="22" w16cid:durableId="1826970843">
    <w:abstractNumId w:val="9"/>
  </w:num>
  <w:num w:numId="23" w16cid:durableId="2100057036">
    <w:abstractNumId w:val="25"/>
  </w:num>
  <w:num w:numId="24" w16cid:durableId="788205765">
    <w:abstractNumId w:val="0"/>
  </w:num>
  <w:num w:numId="25" w16cid:durableId="799421499">
    <w:abstractNumId w:val="14"/>
  </w:num>
  <w:num w:numId="26" w16cid:durableId="33501897">
    <w:abstractNumId w:val="28"/>
  </w:num>
  <w:num w:numId="27" w16cid:durableId="37439409">
    <w:abstractNumId w:val="7"/>
  </w:num>
  <w:num w:numId="28" w16cid:durableId="772242744">
    <w:abstractNumId w:val="5"/>
  </w:num>
  <w:num w:numId="29" w16cid:durableId="2024552949">
    <w:abstractNumId w:val="11"/>
  </w:num>
  <w:num w:numId="30" w16cid:durableId="13623165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5D"/>
    <w:rsid w:val="00004571"/>
    <w:rsid w:val="0005554B"/>
    <w:rsid w:val="00062C1B"/>
    <w:rsid w:val="001163F7"/>
    <w:rsid w:val="001411F2"/>
    <w:rsid w:val="00160759"/>
    <w:rsid w:val="00167187"/>
    <w:rsid w:val="0018521E"/>
    <w:rsid w:val="00227FC3"/>
    <w:rsid w:val="00244751"/>
    <w:rsid w:val="002450AD"/>
    <w:rsid w:val="00277F41"/>
    <w:rsid w:val="002E3B4B"/>
    <w:rsid w:val="002F048E"/>
    <w:rsid w:val="00321E81"/>
    <w:rsid w:val="003504BE"/>
    <w:rsid w:val="0039152A"/>
    <w:rsid w:val="003A245E"/>
    <w:rsid w:val="004829A3"/>
    <w:rsid w:val="004A4ECA"/>
    <w:rsid w:val="004E62D3"/>
    <w:rsid w:val="005469A7"/>
    <w:rsid w:val="005B1BD3"/>
    <w:rsid w:val="005C6B17"/>
    <w:rsid w:val="00641ABC"/>
    <w:rsid w:val="00671551"/>
    <w:rsid w:val="00726B57"/>
    <w:rsid w:val="00750250"/>
    <w:rsid w:val="007D08E6"/>
    <w:rsid w:val="007F0098"/>
    <w:rsid w:val="00823136"/>
    <w:rsid w:val="00831EAC"/>
    <w:rsid w:val="00832F5C"/>
    <w:rsid w:val="0088651F"/>
    <w:rsid w:val="008A2042"/>
    <w:rsid w:val="008B2FF1"/>
    <w:rsid w:val="008F1F5D"/>
    <w:rsid w:val="00973089"/>
    <w:rsid w:val="009E3FFC"/>
    <w:rsid w:val="009E6255"/>
    <w:rsid w:val="00A377C2"/>
    <w:rsid w:val="00AD7FA1"/>
    <w:rsid w:val="00B24876"/>
    <w:rsid w:val="00B3257D"/>
    <w:rsid w:val="00B971B8"/>
    <w:rsid w:val="00BC002E"/>
    <w:rsid w:val="00BE11FC"/>
    <w:rsid w:val="00CB7FE5"/>
    <w:rsid w:val="00CC1DB1"/>
    <w:rsid w:val="00D1638A"/>
    <w:rsid w:val="00D677EA"/>
    <w:rsid w:val="00D77728"/>
    <w:rsid w:val="00D805CC"/>
    <w:rsid w:val="00DB41DF"/>
    <w:rsid w:val="00DB51E0"/>
    <w:rsid w:val="00ED7C45"/>
    <w:rsid w:val="00F41E96"/>
    <w:rsid w:val="00F46CCA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E1C8"/>
  <w15:chartTrackingRefBased/>
  <w15:docId w15:val="{907915D0-B041-4E14-B5E4-D9DC8A9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F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5C6B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CC"/>
  </w:style>
  <w:style w:type="paragraph" w:styleId="Footer">
    <w:name w:val="footer"/>
    <w:basedOn w:val="Normal"/>
    <w:link w:val="FooterChar"/>
    <w:uiPriority w:val="99"/>
    <w:unhideWhenUsed/>
    <w:rsid w:val="00D8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Yevgeniya Petrova</dc:creator>
  <cp:keywords/>
  <dc:description/>
  <cp:lastModifiedBy>Roman Zyla</cp:lastModifiedBy>
  <cp:revision>10</cp:revision>
  <cp:lastPrinted>2026-05-06T16:05:00Z</cp:lastPrinted>
  <dcterms:created xsi:type="dcterms:W3CDTF">2026-06-01T16:57:00Z</dcterms:created>
  <dcterms:modified xsi:type="dcterms:W3CDTF">2026-06-02T14:20:00Z</dcterms:modified>
</cp:coreProperties>
</file>